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58" w:rsidRDefault="00877058" w:rsidP="00877058">
      <w:pPr>
        <w:jc w:val="center"/>
        <w:rPr>
          <w:rFonts w:asciiTheme="majorHAnsi" w:hAnsiTheme="majorHAnsi"/>
          <w:b/>
          <w:sz w:val="36"/>
          <w:u w:val="single"/>
        </w:rPr>
      </w:pPr>
    </w:p>
    <w:p w:rsidR="00877058" w:rsidRDefault="00877058" w:rsidP="00877058">
      <w:pPr>
        <w:jc w:val="center"/>
        <w:rPr>
          <w:rFonts w:asciiTheme="majorHAnsi" w:hAnsiTheme="majorHAnsi"/>
          <w:b/>
          <w:sz w:val="36"/>
          <w:u w:val="single"/>
        </w:rPr>
      </w:pPr>
    </w:p>
    <w:p w:rsidR="00877058" w:rsidRDefault="00877058" w:rsidP="00877058">
      <w:pPr>
        <w:jc w:val="center"/>
        <w:rPr>
          <w:rFonts w:asciiTheme="majorHAnsi" w:hAnsiTheme="majorHAnsi"/>
          <w:b/>
          <w:sz w:val="36"/>
          <w:u w:val="single"/>
        </w:rPr>
      </w:pPr>
    </w:p>
    <w:p w:rsidR="00877058" w:rsidRDefault="00877058" w:rsidP="00877058">
      <w:pPr>
        <w:jc w:val="center"/>
        <w:rPr>
          <w:rFonts w:asciiTheme="majorHAnsi" w:hAnsiTheme="majorHAnsi"/>
          <w:b/>
          <w:sz w:val="36"/>
          <w:u w:val="single"/>
        </w:rPr>
      </w:pPr>
    </w:p>
    <w:p w:rsidR="00877058" w:rsidRDefault="00877058" w:rsidP="00877058">
      <w:pPr>
        <w:jc w:val="center"/>
        <w:rPr>
          <w:rFonts w:asciiTheme="majorHAnsi" w:hAnsiTheme="majorHAnsi"/>
          <w:b/>
          <w:sz w:val="36"/>
          <w:u w:val="single"/>
        </w:rPr>
      </w:pPr>
    </w:p>
    <w:p w:rsidR="00877058" w:rsidRPr="007169BF" w:rsidRDefault="00877058" w:rsidP="00877058">
      <w:pPr>
        <w:jc w:val="center"/>
        <w:rPr>
          <w:rFonts w:asciiTheme="majorHAnsi" w:hAnsiTheme="majorHAnsi"/>
          <w:b/>
          <w:sz w:val="36"/>
          <w:u w:val="single"/>
        </w:rPr>
      </w:pPr>
      <w:r w:rsidRPr="007169BF">
        <w:rPr>
          <w:rFonts w:asciiTheme="majorHAnsi" w:hAnsiTheme="majorHAnsi"/>
          <w:b/>
          <w:sz w:val="36"/>
          <w:u w:val="single"/>
        </w:rPr>
        <w:t xml:space="preserve">Looking </w:t>
      </w:r>
      <w:r>
        <w:rPr>
          <w:rFonts w:asciiTheme="majorHAnsi" w:hAnsiTheme="majorHAnsi"/>
          <w:b/>
          <w:sz w:val="36"/>
          <w:u w:val="single"/>
        </w:rPr>
        <w:t>F</w:t>
      </w:r>
      <w:r w:rsidRPr="007169BF">
        <w:rPr>
          <w:rFonts w:asciiTheme="majorHAnsi" w:hAnsiTheme="majorHAnsi"/>
          <w:b/>
          <w:sz w:val="36"/>
          <w:u w:val="single"/>
        </w:rPr>
        <w:t xml:space="preserve">or </w:t>
      </w:r>
      <w:r>
        <w:rPr>
          <w:rFonts w:asciiTheme="majorHAnsi" w:hAnsiTheme="majorHAnsi"/>
          <w:b/>
          <w:sz w:val="36"/>
          <w:u w:val="single"/>
        </w:rPr>
        <w:t>A</w:t>
      </w:r>
      <w:r w:rsidRPr="007169BF">
        <w:rPr>
          <w:rFonts w:asciiTheme="majorHAnsi" w:hAnsiTheme="majorHAnsi"/>
          <w:b/>
          <w:sz w:val="36"/>
          <w:u w:val="single"/>
        </w:rPr>
        <w:t xml:space="preserve"> </w:t>
      </w:r>
      <w:r>
        <w:rPr>
          <w:rFonts w:asciiTheme="majorHAnsi" w:hAnsiTheme="majorHAnsi"/>
          <w:b/>
          <w:sz w:val="36"/>
          <w:u w:val="single"/>
        </w:rPr>
        <w:t>F</w:t>
      </w:r>
      <w:r w:rsidRPr="007169BF">
        <w:rPr>
          <w:rFonts w:asciiTheme="majorHAnsi" w:hAnsiTheme="majorHAnsi"/>
          <w:b/>
          <w:sz w:val="36"/>
          <w:u w:val="single"/>
        </w:rPr>
        <w:t>ew Good Horses</w:t>
      </w:r>
    </w:p>
    <w:p w:rsidR="00877058" w:rsidRPr="007169BF" w:rsidRDefault="00877058" w:rsidP="00877058">
      <w:pPr>
        <w:jc w:val="center"/>
        <w:rPr>
          <w:rFonts w:asciiTheme="majorHAnsi" w:hAnsiTheme="majorHAnsi"/>
        </w:rPr>
      </w:pPr>
    </w:p>
    <w:p w:rsidR="00877058" w:rsidRPr="007169BF" w:rsidRDefault="00877058" w:rsidP="00877058">
      <w:pPr>
        <w:outlineLvl w:val="1"/>
        <w:rPr>
          <w:rFonts w:cstheme="minorHAnsi"/>
        </w:rPr>
      </w:pPr>
      <w:r w:rsidRPr="007169BF">
        <w:rPr>
          <w:rFonts w:cstheme="minorHAnsi"/>
        </w:rPr>
        <w:t xml:space="preserve">Happy Trails Riding Academy is a non-profit program which enriches the lives of children and adults with physical, cognitive, and </w:t>
      </w:r>
      <w:r w:rsidR="00714DCE">
        <w:rPr>
          <w:rFonts w:cstheme="minorHAnsi"/>
        </w:rPr>
        <w:t>emotional</w:t>
      </w:r>
      <w:r w:rsidRPr="007169BF">
        <w:rPr>
          <w:rFonts w:cstheme="minorHAnsi"/>
        </w:rPr>
        <w:t xml:space="preserve"> disabilities through </w:t>
      </w:r>
      <w:r>
        <w:rPr>
          <w:rFonts w:cstheme="minorHAnsi"/>
        </w:rPr>
        <w:t>equine-assisted services</w:t>
      </w:r>
      <w:r w:rsidRPr="007169BF">
        <w:rPr>
          <w:rFonts w:cstheme="minorHAnsi"/>
        </w:rPr>
        <w:t>. Equine</w:t>
      </w:r>
      <w:r>
        <w:rPr>
          <w:rFonts w:cstheme="minorHAnsi"/>
        </w:rPr>
        <w:t xml:space="preserve">-assisted services </w:t>
      </w:r>
      <w:r w:rsidRPr="007169BF">
        <w:rPr>
          <w:rFonts w:cstheme="minorHAnsi"/>
        </w:rPr>
        <w:t>provide a unique opportunity for self-improvement and independence in a positive learning environment, while offering a challenging alternative to traditional</w:t>
      </w:r>
      <w:r>
        <w:rPr>
          <w:rFonts w:cstheme="minorHAnsi"/>
        </w:rPr>
        <w:t xml:space="preserve"> activities and</w:t>
      </w:r>
      <w:r w:rsidRPr="007169BF">
        <w:rPr>
          <w:rFonts w:cstheme="minorHAnsi"/>
        </w:rPr>
        <w:t xml:space="preserve"> therap</w:t>
      </w:r>
      <w:r>
        <w:rPr>
          <w:rFonts w:cstheme="minorHAnsi"/>
        </w:rPr>
        <w:t>ies</w:t>
      </w:r>
      <w:r w:rsidRPr="007169BF">
        <w:rPr>
          <w:rFonts w:cstheme="minorHAnsi"/>
        </w:rPr>
        <w:t xml:space="preserve">. Happy Trails assists riders with </w:t>
      </w:r>
      <w:r w:rsidR="00AE5BC8">
        <w:rPr>
          <w:rFonts w:cstheme="minorHAnsi"/>
        </w:rPr>
        <w:t>c</w:t>
      </w:r>
      <w:r w:rsidRPr="007169BF">
        <w:rPr>
          <w:rFonts w:cstheme="minorHAnsi"/>
        </w:rPr>
        <w:t xml:space="preserve">erebral </w:t>
      </w:r>
      <w:r w:rsidR="00AE5BC8">
        <w:rPr>
          <w:rFonts w:cstheme="minorHAnsi"/>
        </w:rPr>
        <w:t>p</w:t>
      </w:r>
      <w:r w:rsidRPr="007169BF">
        <w:rPr>
          <w:rFonts w:cstheme="minorHAnsi"/>
        </w:rPr>
        <w:t xml:space="preserve">alsy, ADD, ADHD, head trauma, brain injury, sight and hearing impairments, developmental disabilities, </w:t>
      </w:r>
      <w:r w:rsidR="00AE5BC8">
        <w:rPr>
          <w:rFonts w:cstheme="minorHAnsi"/>
        </w:rPr>
        <w:t>a</w:t>
      </w:r>
      <w:r w:rsidRPr="007169BF">
        <w:rPr>
          <w:rFonts w:cstheme="minorHAnsi"/>
        </w:rPr>
        <w:t xml:space="preserve">utism, Down </w:t>
      </w:r>
      <w:r w:rsidR="00AE5BC8">
        <w:rPr>
          <w:rFonts w:cstheme="minorHAnsi"/>
        </w:rPr>
        <w:t>s</w:t>
      </w:r>
      <w:r w:rsidRPr="007169BF">
        <w:rPr>
          <w:rFonts w:cstheme="minorHAnsi"/>
        </w:rPr>
        <w:t>yndrome, PTSD</w:t>
      </w:r>
      <w:r w:rsidR="00AE5BC8">
        <w:rPr>
          <w:rFonts w:cstheme="minorHAnsi"/>
        </w:rPr>
        <w:t>,</w:t>
      </w:r>
      <w:r w:rsidRPr="007169BF">
        <w:rPr>
          <w:rFonts w:cstheme="minorHAnsi"/>
        </w:rPr>
        <w:t xml:space="preserve"> and more.</w:t>
      </w:r>
    </w:p>
    <w:p w:rsidR="00877058" w:rsidRPr="007169BF" w:rsidRDefault="00877058" w:rsidP="00877058">
      <w:pPr>
        <w:rPr>
          <w:rFonts w:cstheme="minorHAnsi"/>
        </w:rPr>
      </w:pPr>
    </w:p>
    <w:p w:rsidR="00877058" w:rsidRPr="007169BF" w:rsidRDefault="00877058" w:rsidP="00877058">
      <w:pPr>
        <w:rPr>
          <w:rFonts w:cstheme="minorHAnsi"/>
        </w:rPr>
      </w:pPr>
      <w:r w:rsidRPr="007169BF">
        <w:rPr>
          <w:rFonts w:cstheme="minorHAnsi"/>
        </w:rPr>
        <w:t>Today, Happy Trails is the only fully accredited PATH (Professional Association of Therapeutic Horsemanship</w:t>
      </w:r>
      <w:r w:rsidR="00B10545">
        <w:rPr>
          <w:rFonts w:cstheme="minorHAnsi"/>
        </w:rPr>
        <w:t>)</w:t>
      </w:r>
      <w:r w:rsidRPr="007169BF">
        <w:rPr>
          <w:rFonts w:cstheme="minorHAnsi"/>
        </w:rPr>
        <w:t xml:space="preserve"> International program between Bakersfield and Modesto. </w:t>
      </w:r>
      <w:r w:rsidRPr="00503534">
        <w:rPr>
          <w:rFonts w:cstheme="minorHAnsi"/>
        </w:rPr>
        <w:t>This program gives primacy to the human spirit.</w:t>
      </w:r>
      <w:r w:rsidRPr="007169BF">
        <w:rPr>
          <w:rFonts w:cstheme="minorHAnsi"/>
        </w:rPr>
        <w:t xml:space="preserve">  </w:t>
      </w:r>
      <w:r w:rsidR="006804D6">
        <w:rPr>
          <w:rFonts w:cstheme="minorHAnsi"/>
        </w:rPr>
        <w:t>Participants are accepted and valued as</w:t>
      </w:r>
      <w:r w:rsidR="009D7768">
        <w:rPr>
          <w:rFonts w:cstheme="minorHAnsi"/>
        </w:rPr>
        <w:t xml:space="preserve"> the</w:t>
      </w:r>
      <w:r w:rsidR="006804D6">
        <w:rPr>
          <w:rFonts w:cstheme="minorHAnsi"/>
        </w:rPr>
        <w:t xml:space="preserve"> unique </w:t>
      </w:r>
      <w:r w:rsidR="006804D6" w:rsidRPr="000B6B65">
        <w:rPr>
          <w:rFonts w:cstheme="minorHAnsi"/>
        </w:rPr>
        <w:t>individuals</w:t>
      </w:r>
      <w:r w:rsidR="009D7768" w:rsidRPr="000B6B65">
        <w:rPr>
          <w:rFonts w:cstheme="minorHAnsi"/>
        </w:rPr>
        <w:t xml:space="preserve"> they are</w:t>
      </w:r>
      <w:r w:rsidR="006804D6" w:rsidRPr="000B6B65">
        <w:rPr>
          <w:rFonts w:cstheme="minorHAnsi"/>
        </w:rPr>
        <w:t>.</w:t>
      </w:r>
      <w:r w:rsidRPr="000B6B65">
        <w:rPr>
          <w:rFonts w:cstheme="minorHAnsi"/>
        </w:rPr>
        <w:t xml:space="preserve"> Families feel comfortable </w:t>
      </w:r>
      <w:r w:rsidR="009D7768" w:rsidRPr="000B6B65">
        <w:rPr>
          <w:rFonts w:cstheme="minorHAnsi"/>
        </w:rPr>
        <w:t xml:space="preserve">here </w:t>
      </w:r>
      <w:r w:rsidRPr="000B6B65">
        <w:rPr>
          <w:rFonts w:cstheme="minorHAnsi"/>
        </w:rPr>
        <w:t xml:space="preserve">in a safe and friendly environment. </w:t>
      </w:r>
      <w:r w:rsidR="006804D6" w:rsidRPr="000B6B65">
        <w:rPr>
          <w:rFonts w:cstheme="minorHAnsi"/>
        </w:rPr>
        <w:t>Equine-assisted service</w:t>
      </w:r>
      <w:bookmarkStart w:id="0" w:name="_GoBack"/>
      <w:bookmarkEnd w:id="0"/>
      <w:r w:rsidR="006804D6">
        <w:rPr>
          <w:rFonts w:cstheme="minorHAnsi"/>
        </w:rPr>
        <w:t>s</w:t>
      </w:r>
      <w:r w:rsidRPr="007169BF">
        <w:rPr>
          <w:rFonts w:cstheme="minorHAnsi"/>
        </w:rPr>
        <w:t xml:space="preserve"> can give young riders the opportunity to be as independent as possible and be successful in an exciting activity.</w:t>
      </w:r>
    </w:p>
    <w:p w:rsidR="00877058" w:rsidRPr="007169BF" w:rsidRDefault="00877058" w:rsidP="00877058">
      <w:pPr>
        <w:rPr>
          <w:rFonts w:cstheme="minorHAnsi"/>
        </w:rPr>
      </w:pPr>
    </w:p>
    <w:p w:rsidR="00877058" w:rsidRDefault="00877058" w:rsidP="00877058">
      <w:pPr>
        <w:rPr>
          <w:rFonts w:cstheme="minorHAnsi"/>
        </w:rPr>
      </w:pPr>
      <w:r w:rsidRPr="007169BF">
        <w:rPr>
          <w:rFonts w:cstheme="minorHAnsi"/>
          <w:lang w:val="en"/>
        </w:rPr>
        <w:t>Our riders have a wide range of special needs, and our herd must be varied to meet those needs</w:t>
      </w:r>
      <w:r w:rsidRPr="007169BF">
        <w:rPr>
          <w:rFonts w:cstheme="minorHAnsi"/>
        </w:rPr>
        <w:t xml:space="preserve">. We are looking for horses ready for a second career in </w:t>
      </w:r>
      <w:r>
        <w:rPr>
          <w:rFonts w:cstheme="minorHAnsi"/>
        </w:rPr>
        <w:t>our</w:t>
      </w:r>
      <w:r>
        <w:rPr>
          <w:rFonts w:cstheme="minorHAnsi"/>
        </w:rPr>
        <w:t xml:space="preserve"> industry</w:t>
      </w:r>
      <w:r w:rsidRPr="007169BF">
        <w:rPr>
          <w:rFonts w:cstheme="minorHAnsi"/>
        </w:rPr>
        <w:t xml:space="preserve">. </w:t>
      </w:r>
      <w:r w:rsidRPr="007169BF">
        <w:rPr>
          <w:rFonts w:cstheme="minorHAnsi"/>
          <w:lang w:val="en"/>
        </w:rPr>
        <w:t xml:space="preserve">The quality of the horse’s movement is what most benefits the participant. </w:t>
      </w:r>
      <w:r>
        <w:rPr>
          <w:rFonts w:cstheme="minorHAnsi"/>
        </w:rPr>
        <w:t>As o</w:t>
      </w:r>
      <w:r w:rsidRPr="007169BF">
        <w:rPr>
          <w:rFonts w:cstheme="minorHAnsi"/>
        </w:rPr>
        <w:t xml:space="preserve">ur program continues to </w:t>
      </w:r>
      <w:r>
        <w:rPr>
          <w:rFonts w:cstheme="minorHAnsi"/>
        </w:rPr>
        <w:t>grow</w:t>
      </w:r>
      <w:r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03534">
        <w:rPr>
          <w:rFonts w:cstheme="minorHAnsi"/>
        </w:rPr>
        <w:t>we’re keeping an eye out for the right additions to our herd.</w:t>
      </w:r>
    </w:p>
    <w:p w:rsidR="00877058" w:rsidRPr="007169BF" w:rsidRDefault="00877058" w:rsidP="00877058">
      <w:pPr>
        <w:rPr>
          <w:rFonts w:cstheme="minorHAnsi"/>
        </w:rPr>
      </w:pPr>
    </w:p>
    <w:p w:rsidR="00877058" w:rsidRPr="007169BF" w:rsidRDefault="00877058" w:rsidP="008770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169BF">
        <w:rPr>
          <w:rFonts w:asciiTheme="minorHAnsi" w:hAnsiTheme="minorHAnsi" w:cstheme="minorHAnsi"/>
        </w:rPr>
        <w:t>Age: 10-16 years old</w:t>
      </w:r>
    </w:p>
    <w:p w:rsidR="00877058" w:rsidRPr="007169BF" w:rsidRDefault="00877058" w:rsidP="008770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169BF">
        <w:rPr>
          <w:rFonts w:asciiTheme="minorHAnsi" w:hAnsiTheme="minorHAnsi" w:cstheme="minorHAnsi"/>
        </w:rPr>
        <w:t>Size: 14.3-15.3 hands</w:t>
      </w:r>
    </w:p>
    <w:p w:rsidR="00877058" w:rsidRPr="007169BF" w:rsidRDefault="00877058" w:rsidP="008770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169BF">
        <w:rPr>
          <w:rFonts w:asciiTheme="minorHAnsi" w:hAnsiTheme="minorHAnsi" w:cstheme="minorHAnsi"/>
        </w:rPr>
        <w:t>Temperament: kind, quiet, sociable, ground manners, enjoys having a job</w:t>
      </w:r>
      <w:r w:rsidR="00423398">
        <w:rPr>
          <w:rFonts w:asciiTheme="minorHAnsi" w:hAnsiTheme="minorHAnsi" w:cstheme="minorHAnsi"/>
        </w:rPr>
        <w:t>,</w:t>
      </w:r>
      <w:r w:rsidRPr="007169BF">
        <w:rPr>
          <w:rFonts w:asciiTheme="minorHAnsi" w:hAnsiTheme="minorHAnsi" w:cstheme="minorHAnsi"/>
        </w:rPr>
        <w:t xml:space="preserve"> and is able to walk, trot</w:t>
      </w:r>
      <w:r w:rsidR="009F0906">
        <w:rPr>
          <w:rFonts w:asciiTheme="minorHAnsi" w:hAnsiTheme="minorHAnsi" w:cstheme="minorHAnsi"/>
        </w:rPr>
        <w:t>,</w:t>
      </w:r>
      <w:r w:rsidRPr="007169BF">
        <w:rPr>
          <w:rFonts w:asciiTheme="minorHAnsi" w:hAnsiTheme="minorHAnsi" w:cstheme="minorHAnsi"/>
        </w:rPr>
        <w:t xml:space="preserve"> and canter</w:t>
      </w:r>
    </w:p>
    <w:p w:rsidR="00877058" w:rsidRPr="007169BF" w:rsidRDefault="00877058" w:rsidP="008770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169BF">
        <w:rPr>
          <w:rFonts w:asciiTheme="minorHAnsi" w:hAnsiTheme="minorHAnsi" w:cstheme="minorHAnsi"/>
        </w:rPr>
        <w:t>Clinically sound</w:t>
      </w:r>
    </w:p>
    <w:p w:rsidR="00877058" w:rsidRPr="007169BF" w:rsidRDefault="00877058" w:rsidP="00877058">
      <w:pPr>
        <w:rPr>
          <w:rFonts w:cstheme="minorHAnsi"/>
        </w:rPr>
      </w:pPr>
    </w:p>
    <w:p w:rsidR="00877058" w:rsidRPr="007169BF" w:rsidRDefault="00877058" w:rsidP="00877058">
      <w:pPr>
        <w:rPr>
          <w:rFonts w:cstheme="minorHAnsi"/>
        </w:rPr>
      </w:pPr>
      <w:r w:rsidRPr="007169BF">
        <w:rPr>
          <w:rFonts w:cstheme="minorHAnsi"/>
        </w:rPr>
        <w:t>Our 25-acre facility located between Visalia and Tulare boasts a beautiful and inviting environment for our riders, families</w:t>
      </w:r>
      <w:r w:rsidR="00350F47">
        <w:rPr>
          <w:rFonts w:cstheme="minorHAnsi"/>
        </w:rPr>
        <w:t>,</w:t>
      </w:r>
      <w:r w:rsidRPr="007169BF">
        <w:rPr>
          <w:rFonts w:cstheme="minorHAnsi"/>
        </w:rPr>
        <w:t xml:space="preserve"> and the community. We have a modern 20</w:t>
      </w:r>
      <w:r w:rsidR="00911A0E">
        <w:rPr>
          <w:rFonts w:cstheme="minorHAnsi"/>
        </w:rPr>
        <w:t>-</w:t>
      </w:r>
      <w:r w:rsidRPr="007169BF">
        <w:rPr>
          <w:rFonts w:cstheme="minorHAnsi"/>
        </w:rPr>
        <w:t>stall horse barn, well</w:t>
      </w:r>
      <w:r w:rsidR="00911A0E">
        <w:rPr>
          <w:rFonts w:cstheme="minorHAnsi"/>
        </w:rPr>
        <w:t>-</w:t>
      </w:r>
      <w:r w:rsidRPr="007169BF">
        <w:rPr>
          <w:rFonts w:cstheme="minorHAnsi"/>
        </w:rPr>
        <w:t>managed facility</w:t>
      </w:r>
      <w:r w:rsidR="00CB1891">
        <w:rPr>
          <w:rFonts w:cstheme="minorHAnsi"/>
        </w:rPr>
        <w:t>,</w:t>
      </w:r>
      <w:r w:rsidRPr="007169BF">
        <w:rPr>
          <w:rFonts w:cstheme="minorHAnsi"/>
        </w:rPr>
        <w:t xml:space="preserve"> and pasture turnout for every horse.</w:t>
      </w:r>
    </w:p>
    <w:p w:rsidR="00877058" w:rsidRPr="007169BF" w:rsidRDefault="00877058" w:rsidP="00877058">
      <w:pPr>
        <w:rPr>
          <w:rFonts w:cstheme="minorHAnsi"/>
        </w:rPr>
      </w:pPr>
    </w:p>
    <w:p w:rsidR="00877058" w:rsidRPr="007169BF" w:rsidRDefault="00877058" w:rsidP="00877058">
      <w:pPr>
        <w:rPr>
          <w:rFonts w:cstheme="minorHAnsi"/>
        </w:rPr>
      </w:pPr>
      <w:r w:rsidRPr="007169BF">
        <w:rPr>
          <w:rFonts w:cstheme="minorHAnsi"/>
          <w:lang w:val="en"/>
        </w:rPr>
        <w:t>If you donate your horse to Happy Trails</w:t>
      </w:r>
      <w:r w:rsidR="00F847C2">
        <w:rPr>
          <w:rFonts w:cstheme="minorHAnsi"/>
          <w:lang w:val="en"/>
        </w:rPr>
        <w:t>,</w:t>
      </w:r>
      <w:r w:rsidRPr="007169BF">
        <w:rPr>
          <w:rFonts w:cstheme="minorHAnsi"/>
          <w:lang w:val="en"/>
        </w:rPr>
        <w:t xml:space="preserve"> you can be assured that</w:t>
      </w:r>
      <w:r>
        <w:rPr>
          <w:rFonts w:cstheme="minorHAnsi"/>
          <w:lang w:val="en"/>
        </w:rPr>
        <w:t xml:space="preserve"> it</w:t>
      </w:r>
      <w:r w:rsidRPr="007169BF">
        <w:rPr>
          <w:rFonts w:cstheme="minorHAnsi"/>
          <w:lang w:val="en"/>
        </w:rPr>
        <w:t xml:space="preserve"> will receive exceptional care, unlimited love, and constant attention and appreciation. Further, you will receive the deep satisfaction of knowing that you are helping to make a profound difference in the lives of children and adults with special needs!</w:t>
      </w:r>
    </w:p>
    <w:p w:rsidR="0028452C" w:rsidRDefault="000B6B65"/>
    <w:sectPr w:rsidR="0028452C" w:rsidSect="00EF6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0229"/>
    <w:multiLevelType w:val="hybridMultilevel"/>
    <w:tmpl w:val="395A7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58"/>
    <w:rsid w:val="00017E01"/>
    <w:rsid w:val="000B6B65"/>
    <w:rsid w:val="00337C06"/>
    <w:rsid w:val="00350F47"/>
    <w:rsid w:val="00423398"/>
    <w:rsid w:val="00503534"/>
    <w:rsid w:val="006804D6"/>
    <w:rsid w:val="00714DCE"/>
    <w:rsid w:val="007B0BBC"/>
    <w:rsid w:val="00877058"/>
    <w:rsid w:val="00911A0E"/>
    <w:rsid w:val="009D7768"/>
    <w:rsid w:val="009F0906"/>
    <w:rsid w:val="00AE5BC8"/>
    <w:rsid w:val="00B10545"/>
    <w:rsid w:val="00CB1891"/>
    <w:rsid w:val="00E76E63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27F1"/>
  <w15:chartTrackingRefBased/>
  <w15:docId w15:val="{088ED6A6-4384-40D8-903B-D30D065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0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58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Trails Riding Academy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15</cp:revision>
  <dcterms:created xsi:type="dcterms:W3CDTF">2023-05-18T21:23:00Z</dcterms:created>
  <dcterms:modified xsi:type="dcterms:W3CDTF">2023-05-18T21:42:00Z</dcterms:modified>
</cp:coreProperties>
</file>